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2760"/>
        <w:gridCol w:w="2168"/>
        <w:gridCol w:w="2935"/>
      </w:tblGrid>
      <w:tr w:rsidR="00570139" w14:paraId="14036547" w14:textId="77777777" w:rsidTr="00E1580F">
        <w:tc>
          <w:tcPr>
            <w:tcW w:w="9464" w:type="dxa"/>
            <w:gridSpan w:val="4"/>
          </w:tcPr>
          <w:p w14:paraId="6FB590B5" w14:textId="77777777" w:rsidR="00570139" w:rsidRDefault="00570139" w:rsidP="00E1580F">
            <w:pPr>
              <w:pStyle w:val="2"/>
              <w:jc w:val="center"/>
              <w:rPr>
                <w:rFonts w:ascii="Times New Roman Bold" w:hAnsi="Times New Roman Bold" w:cs="Times New Roman 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 Bold" w:hAnsi="Times New Roman Bold" w:cs="Times New Roman Bold" w:hint="eastAsia"/>
                <w:b/>
                <w:bCs/>
                <w:color w:val="auto"/>
                <w:sz w:val="24"/>
                <w:szCs w:val="24"/>
              </w:rPr>
              <w:t xml:space="preserve">The </w:t>
            </w:r>
            <w:r>
              <w:rPr>
                <w:rFonts w:ascii="Times New Roman Bold" w:hAnsi="Times New Roman Bold" w:cs="Times New Roman Bold"/>
                <w:b/>
                <w:bCs/>
                <w:color w:val="auto"/>
                <w:sz w:val="24"/>
                <w:szCs w:val="24"/>
              </w:rPr>
              <w:t>2nd Conference on Multimodality &amp; Social Semiotics in the Age of Digital Intelligence: Theory and Application</w:t>
            </w:r>
          </w:p>
          <w:p w14:paraId="237D6E63" w14:textId="77777777" w:rsidR="00570139" w:rsidRDefault="00570139" w:rsidP="00E1580F">
            <w:pPr>
              <w:pStyle w:val="2"/>
              <w:jc w:val="center"/>
              <w:rPr>
                <w:rFonts w:ascii="Times New Roman Bold" w:hAnsi="Times New Roman Bold" w:cs="Times New Roman Bold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auto"/>
                <w:sz w:val="24"/>
                <w:szCs w:val="24"/>
              </w:rPr>
              <w:t>Participation Form</w:t>
            </w:r>
          </w:p>
          <w:p w14:paraId="1E007E8B" w14:textId="77777777" w:rsidR="00570139" w:rsidRDefault="00570139" w:rsidP="00E15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bidi="th-TH"/>
              </w:rPr>
            </w:pPr>
          </w:p>
        </w:tc>
      </w:tr>
      <w:tr w:rsidR="00570139" w14:paraId="7E2A284B" w14:textId="77777777" w:rsidTr="00E1580F">
        <w:trPr>
          <w:trHeight w:val="401"/>
        </w:trPr>
        <w:tc>
          <w:tcPr>
            <w:tcW w:w="1601" w:type="dxa"/>
          </w:tcPr>
          <w:p w14:paraId="615112E8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2760" w:type="dxa"/>
          </w:tcPr>
          <w:p w14:paraId="7E4F3E5F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8" w:type="dxa"/>
          </w:tcPr>
          <w:p w14:paraId="4118B886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Institution/School</w:t>
            </w:r>
          </w:p>
        </w:tc>
        <w:tc>
          <w:tcPr>
            <w:tcW w:w="2935" w:type="dxa"/>
          </w:tcPr>
          <w:p w14:paraId="6C6BC9D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2ADD80F9" w14:textId="77777777" w:rsidTr="00E1580F">
        <w:trPr>
          <w:trHeight w:val="434"/>
        </w:trPr>
        <w:tc>
          <w:tcPr>
            <w:tcW w:w="1601" w:type="dxa"/>
          </w:tcPr>
          <w:p w14:paraId="3258CFA4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Title/Position</w:t>
            </w:r>
          </w:p>
        </w:tc>
        <w:tc>
          <w:tcPr>
            <w:tcW w:w="2760" w:type="dxa"/>
          </w:tcPr>
          <w:p w14:paraId="14228CF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8" w:type="dxa"/>
          </w:tcPr>
          <w:p w14:paraId="0C859C2C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Highest Degree</w:t>
            </w:r>
          </w:p>
        </w:tc>
        <w:tc>
          <w:tcPr>
            <w:tcW w:w="2935" w:type="dxa"/>
          </w:tcPr>
          <w:p w14:paraId="7CC4F44F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4B058C48" w14:textId="77777777" w:rsidTr="00E1580F">
        <w:trPr>
          <w:trHeight w:val="483"/>
        </w:trPr>
        <w:tc>
          <w:tcPr>
            <w:tcW w:w="1601" w:type="dxa"/>
          </w:tcPr>
          <w:p w14:paraId="0EA9971E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Student Status</w:t>
            </w:r>
          </w:p>
        </w:tc>
        <w:tc>
          <w:tcPr>
            <w:tcW w:w="2760" w:type="dxa"/>
          </w:tcPr>
          <w:p w14:paraId="1B171864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 Yes / □ No</w:t>
            </w:r>
          </w:p>
        </w:tc>
        <w:tc>
          <w:tcPr>
            <w:tcW w:w="2168" w:type="dxa"/>
          </w:tcPr>
          <w:p w14:paraId="600F7A89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Research Interests</w:t>
            </w:r>
          </w:p>
        </w:tc>
        <w:tc>
          <w:tcPr>
            <w:tcW w:w="2935" w:type="dxa"/>
          </w:tcPr>
          <w:p w14:paraId="4CDCBB2D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2E8B2215" w14:textId="77777777" w:rsidTr="00E1580F">
        <w:tc>
          <w:tcPr>
            <w:tcW w:w="1601" w:type="dxa"/>
          </w:tcPr>
          <w:p w14:paraId="2EE38551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 Address</w:t>
            </w:r>
          </w:p>
        </w:tc>
        <w:tc>
          <w:tcPr>
            <w:tcW w:w="2760" w:type="dxa"/>
          </w:tcPr>
          <w:p w14:paraId="697E422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8" w:type="dxa"/>
          </w:tcPr>
          <w:p w14:paraId="2BBBAD54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Phone Number</w:t>
            </w:r>
          </w:p>
        </w:tc>
        <w:tc>
          <w:tcPr>
            <w:tcW w:w="2935" w:type="dxa"/>
          </w:tcPr>
          <w:p w14:paraId="59F531FA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0EF253DE" w14:textId="77777777" w:rsidTr="00E1580F">
        <w:tc>
          <w:tcPr>
            <w:tcW w:w="1601" w:type="dxa"/>
          </w:tcPr>
          <w:p w14:paraId="2AA7467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Mailing Address</w:t>
            </w:r>
          </w:p>
        </w:tc>
        <w:tc>
          <w:tcPr>
            <w:tcW w:w="7863" w:type="dxa"/>
            <w:gridSpan w:val="3"/>
          </w:tcPr>
          <w:p w14:paraId="6E46031D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205DF0C2" w14:textId="77777777" w:rsidTr="00E1580F">
        <w:trPr>
          <w:trHeight w:val="484"/>
        </w:trPr>
        <w:tc>
          <w:tcPr>
            <w:tcW w:w="1601" w:type="dxa"/>
          </w:tcPr>
          <w:p w14:paraId="01882785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Invoice Title</w:t>
            </w:r>
          </w:p>
        </w:tc>
        <w:tc>
          <w:tcPr>
            <w:tcW w:w="7863" w:type="dxa"/>
            <w:gridSpan w:val="3"/>
          </w:tcPr>
          <w:p w14:paraId="5F60D1D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1BCED46D" w14:textId="77777777" w:rsidTr="00E1580F">
        <w:tc>
          <w:tcPr>
            <w:tcW w:w="1601" w:type="dxa"/>
          </w:tcPr>
          <w:p w14:paraId="4EE9F966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Tax Number for Invoice</w:t>
            </w:r>
          </w:p>
        </w:tc>
        <w:tc>
          <w:tcPr>
            <w:tcW w:w="7863" w:type="dxa"/>
            <w:gridSpan w:val="3"/>
          </w:tcPr>
          <w:p w14:paraId="01119D5E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608519C7" w14:textId="77777777" w:rsidTr="00E1580F">
        <w:tc>
          <w:tcPr>
            <w:tcW w:w="1601" w:type="dxa"/>
          </w:tcPr>
          <w:p w14:paraId="68B812B1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Presentation Title</w:t>
            </w:r>
          </w:p>
        </w:tc>
        <w:tc>
          <w:tcPr>
            <w:tcW w:w="7863" w:type="dxa"/>
            <w:gridSpan w:val="3"/>
          </w:tcPr>
          <w:p w14:paraId="78B2056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0139" w14:paraId="7F243235" w14:textId="77777777" w:rsidTr="00E1580F">
        <w:tc>
          <w:tcPr>
            <w:tcW w:w="1601" w:type="dxa"/>
          </w:tcPr>
          <w:p w14:paraId="6D3AC254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Abstract</w:t>
            </w:r>
          </w:p>
        </w:tc>
        <w:tc>
          <w:tcPr>
            <w:tcW w:w="7863" w:type="dxa"/>
            <w:gridSpan w:val="3"/>
          </w:tcPr>
          <w:p w14:paraId="023E04F5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(Provide in both Chinese and English if applicable)</w:t>
            </w:r>
          </w:p>
          <w:p w14:paraId="2050E8F9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  <w:p w14:paraId="5B06544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  <w:p w14:paraId="1CDB0A25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  <w:p w14:paraId="1A2100B0" w14:textId="77777777" w:rsidR="00570139" w:rsidRDefault="00570139" w:rsidP="00E1580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B303136" w14:textId="77777777" w:rsidR="00D56E5C" w:rsidRPr="00570139" w:rsidRDefault="00D56E5C"/>
    <w:sectPr w:rsidR="00D56E5C" w:rsidRPr="0057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39"/>
    <w:rsid w:val="00570139"/>
    <w:rsid w:val="00D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0B1D"/>
  <w15:chartTrackingRefBased/>
  <w15:docId w15:val="{758B492F-02AD-4877-8B9D-65C36D2E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3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qFormat/>
    <w:rsid w:val="00570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2026-03-20T04:02:00Z</dcterms:created>
  <dcterms:modified xsi:type="dcterms:W3CDTF">2026-03-20T04:03:00Z</dcterms:modified>
</cp:coreProperties>
</file>