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6109" w:type="dxa"/>
        <w:tblInd w:w="-11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46"/>
        <w:gridCol w:w="1312"/>
        <w:gridCol w:w="1410"/>
        <w:gridCol w:w="1292"/>
        <w:gridCol w:w="3382"/>
        <w:gridCol w:w="2730"/>
        <w:gridCol w:w="1980"/>
        <w:gridCol w:w="1199"/>
        <w:gridCol w:w="10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61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2019年优秀研究生学位论文培育项目验收情况汇总表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50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560" w:firstLineChars="200"/>
              <w:jc w:val="left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负责人（签字）：                                                 学院（公章）：                                                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560" w:firstLineChars="200"/>
              <w:jc w:val="left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项目类别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（优博/优硕）</w:t>
            </w:r>
          </w:p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学位论文题目</w:t>
            </w: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  <w:t>科研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/实践成果（成果名称、时间和级别等）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资助期限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验收结果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年 月  日 - 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年 月  日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14F4F"/>
    <w:rsid w:val="0BC14F4F"/>
    <w:rsid w:val="24AD711C"/>
    <w:rsid w:val="36515049"/>
    <w:rsid w:val="407A70E4"/>
    <w:rsid w:val="47EF17E9"/>
    <w:rsid w:val="5415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2019-04-24T03:22:00Z</dcterms:created>
  <dc:creator>lyj</dc:creator>
  <cp:lastModifiedBy>lyj</cp:lastModifiedBy>
  <cp:lastPrinted>2019-04-24T07:17:00Z</cp:lastPrinted>
  <dcterms:modified xsi:type="dcterms:W3CDTF">2019-04-24T08:02:22Z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