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CD" w:rsidRPr="00900738" w:rsidRDefault="001F5FCD" w:rsidP="001F5FCD">
      <w:pPr>
        <w:widowControl/>
        <w:spacing w:line="600" w:lineRule="exact"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 w:rsidRPr="00900738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tbl>
      <w:tblPr>
        <w:tblW w:w="15428" w:type="dxa"/>
        <w:tblInd w:w="-702" w:type="dxa"/>
        <w:tblLook w:val="04A0"/>
      </w:tblPr>
      <w:tblGrid>
        <w:gridCol w:w="436"/>
        <w:gridCol w:w="1020"/>
        <w:gridCol w:w="1060"/>
        <w:gridCol w:w="760"/>
        <w:gridCol w:w="436"/>
        <w:gridCol w:w="936"/>
        <w:gridCol w:w="1420"/>
        <w:gridCol w:w="640"/>
        <w:gridCol w:w="1180"/>
        <w:gridCol w:w="600"/>
        <w:gridCol w:w="600"/>
        <w:gridCol w:w="600"/>
        <w:gridCol w:w="640"/>
        <w:gridCol w:w="3860"/>
        <w:gridCol w:w="1240"/>
      </w:tblGrid>
      <w:tr w:rsidR="001F5FCD" w:rsidRPr="00900738" w:rsidTr="004F6080">
        <w:trPr>
          <w:trHeight w:val="825"/>
        </w:trPr>
        <w:tc>
          <w:tcPr>
            <w:tcW w:w="154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FCD" w:rsidRDefault="001F5FCD" w:rsidP="004F60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201</w:t>
            </w:r>
            <w:r w:rsidR="00864214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8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年</w:t>
            </w:r>
            <w:r w:rsidRPr="00937B3C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福建省高等学校学科（专业）带头人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培养计划</w:t>
            </w:r>
          </w:p>
          <w:p w:rsidR="001F5FCD" w:rsidRPr="00900738" w:rsidRDefault="001F5FCD" w:rsidP="004F608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937B3C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海外访问学者项目</w:t>
            </w:r>
            <w:r w:rsidRPr="00900738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推荐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人选</w:t>
            </w:r>
            <w:r w:rsidRPr="00900738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汇总表</w:t>
            </w:r>
          </w:p>
        </w:tc>
      </w:tr>
      <w:tr w:rsidR="001F5FCD" w:rsidRPr="00900738" w:rsidTr="004F6080">
        <w:trPr>
          <w:trHeight w:val="555"/>
        </w:trPr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900738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 xml:space="preserve">  单位（盖章）:</w:t>
            </w:r>
          </w:p>
        </w:tc>
        <w:tc>
          <w:tcPr>
            <w:tcW w:w="10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6"/>
                <w:szCs w:val="26"/>
              </w:rPr>
            </w:pPr>
            <w:r w:rsidRPr="00900738">
              <w:rPr>
                <w:rFonts w:ascii="楷体_GB2312" w:eastAsia="楷体_GB2312" w:hAnsi="宋体" w:cs="宋体" w:hint="eastAsia"/>
                <w:kern w:val="0"/>
                <w:sz w:val="26"/>
                <w:szCs w:val="26"/>
              </w:rPr>
              <w:t>联系人：                    手机：                         年   月   日</w:t>
            </w:r>
          </w:p>
        </w:tc>
      </w:tr>
      <w:tr w:rsidR="001F5FCD" w:rsidRPr="00900738" w:rsidTr="004F6080">
        <w:trPr>
          <w:trHeight w:val="1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序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申报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类别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所在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高校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出生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现任职单位及职务、职称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国籍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毕业院校/专业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最高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学位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领域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外语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水平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方向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t>能力水平、业绩成果简介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（200字以内）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Cs w:val="21"/>
              </w:rPr>
              <w:t>获得的重要奖项、资助或入选的人才计划</w:t>
            </w:r>
          </w:p>
        </w:tc>
      </w:tr>
      <w:tr w:rsidR="001F5FCD" w:rsidRPr="00900738" w:rsidTr="004F6080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E021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56D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高校</w:t>
            </w: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E021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XX大学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19731202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XX大学XX学院/院长/教授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XX大学/催化和物理化学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催化和物理化学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F5FCD" w:rsidRPr="00900738" w:rsidTr="004F6080">
        <w:trPr>
          <w:trHeight w:val="7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F5FCD" w:rsidRPr="00900738" w:rsidTr="004F6080">
        <w:trPr>
          <w:trHeight w:val="83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CD" w:rsidRPr="00900738" w:rsidRDefault="001F5FCD" w:rsidP="004F60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007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F5FCD" w:rsidRDefault="001F5FCD" w:rsidP="001F5FCD">
      <w:pPr>
        <w:widowControl/>
        <w:spacing w:line="460" w:lineRule="exact"/>
        <w:jc w:val="left"/>
        <w:textAlignment w:val="center"/>
        <w:rPr>
          <w:rFonts w:ascii="仿宋_GB2312" w:eastAsia="仿宋_GB2312" w:hAnsi="黑体" w:cs="黑体"/>
          <w:bCs/>
          <w:color w:val="000000"/>
          <w:kern w:val="0"/>
          <w:sz w:val="24"/>
          <w:szCs w:val="24"/>
        </w:rPr>
      </w:pPr>
      <w:r w:rsidRPr="00B56D42">
        <w:rPr>
          <w:rFonts w:ascii="仿宋_GB2312" w:eastAsia="仿宋_GB2312" w:hAnsi="黑体" w:cs="黑体" w:hint="eastAsia"/>
          <w:b/>
          <w:bCs/>
          <w:color w:val="000000"/>
          <w:kern w:val="0"/>
          <w:sz w:val="24"/>
          <w:szCs w:val="24"/>
        </w:rPr>
        <w:t>注：</w:t>
      </w:r>
      <w:r w:rsidRPr="00B56D42">
        <w:rPr>
          <w:rFonts w:ascii="仿宋_GB2312" w:eastAsia="仿宋_GB2312" w:hAnsi="黑体" w:cs="黑体" w:hint="eastAsia"/>
          <w:bCs/>
          <w:color w:val="000000"/>
          <w:kern w:val="0"/>
          <w:sz w:val="24"/>
          <w:szCs w:val="24"/>
        </w:rPr>
        <w:t>1.申报类别参照填写说明（附件3）；</w:t>
      </w:r>
    </w:p>
    <w:p w:rsidR="00B52440" w:rsidRDefault="001F5FCD" w:rsidP="00E021F8">
      <w:pPr>
        <w:ind w:firstLineChars="200" w:firstLine="480"/>
      </w:pPr>
      <w:r w:rsidRPr="00B56D42">
        <w:rPr>
          <w:rFonts w:ascii="仿宋_GB2312" w:eastAsia="仿宋_GB2312" w:hAnsi="黑体" w:cs="黑体" w:hint="eastAsia"/>
          <w:bCs/>
          <w:color w:val="000000"/>
          <w:kern w:val="0"/>
          <w:sz w:val="24"/>
          <w:szCs w:val="24"/>
        </w:rPr>
        <w:t>2.请务必统一使用EXCEL格式制表</w:t>
      </w:r>
      <w:r>
        <w:rPr>
          <w:rFonts w:ascii="仿宋_GB2312" w:eastAsia="仿宋_GB2312" w:hAnsi="黑体" w:cs="黑体" w:hint="eastAsia"/>
          <w:bCs/>
          <w:color w:val="000000"/>
          <w:kern w:val="0"/>
          <w:sz w:val="24"/>
          <w:szCs w:val="24"/>
        </w:rPr>
        <w:t>。</w:t>
      </w:r>
    </w:p>
    <w:sectPr w:rsidR="00B52440" w:rsidSect="001F5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FCD"/>
    <w:rsid w:val="000F4995"/>
    <w:rsid w:val="001A7AAF"/>
    <w:rsid w:val="001F5FCD"/>
    <w:rsid w:val="00245899"/>
    <w:rsid w:val="002A5092"/>
    <w:rsid w:val="002E7D19"/>
    <w:rsid w:val="003173C9"/>
    <w:rsid w:val="00317BB5"/>
    <w:rsid w:val="003B6065"/>
    <w:rsid w:val="007B4B79"/>
    <w:rsid w:val="00864214"/>
    <w:rsid w:val="008C05C3"/>
    <w:rsid w:val="00B52440"/>
    <w:rsid w:val="00B65745"/>
    <w:rsid w:val="00BA2C83"/>
    <w:rsid w:val="00E021F8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2017-11-21T07:05:00Z</dcterms:created>
  <dcterms:modified xsi:type="dcterms:W3CDTF">2018-05-31T09:02:00Z</dcterms:modified>
</cp:coreProperties>
</file>